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D0F6" w14:textId="637240D7" w:rsidR="00051DF3" w:rsidRDefault="00002BC2" w:rsidP="00051DF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752AF98" wp14:editId="398CCCCB">
                <wp:simplePos x="0" y="0"/>
                <wp:positionH relativeFrom="column">
                  <wp:posOffset>182880</wp:posOffset>
                </wp:positionH>
                <wp:positionV relativeFrom="paragraph">
                  <wp:posOffset>-98103</wp:posOffset>
                </wp:positionV>
                <wp:extent cx="0" cy="739140"/>
                <wp:effectExtent l="0" t="0" r="38100" b="22860"/>
                <wp:wrapNone/>
                <wp:docPr id="130608664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91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10043" id="Straight Connector 8" o:spid="_x0000_s1026" style="position:absolute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4pt,-7.7pt" to="14.4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" strokecolor="#156082 [320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FA8CE17" wp14:editId="4D283072">
                <wp:simplePos x="0" y="0"/>
                <wp:positionH relativeFrom="column">
                  <wp:posOffset>1828800</wp:posOffset>
                </wp:positionH>
                <wp:positionV relativeFrom="paragraph">
                  <wp:posOffset>-154305</wp:posOffset>
                </wp:positionV>
                <wp:extent cx="3364230" cy="962025"/>
                <wp:effectExtent l="0" t="0" r="7620" b="9525"/>
                <wp:wrapNone/>
                <wp:docPr id="1808046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1EE10" w14:textId="5BACA9F4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Community Members</w:t>
                            </w:r>
                          </w:p>
                          <w:p w14:paraId="0D111EFE" w14:textId="47D8B1D8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Comp Plan Project Team</w:t>
                            </w:r>
                          </w:p>
                          <w:p w14:paraId="344EE21C" w14:textId="74D4DCA0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 xml:space="preserve">Monthly Project Update: </w:t>
                            </w:r>
                            <w:r w:rsidR="00EA3267">
                              <w:rPr>
                                <w:sz w:val="22"/>
                                <w:szCs w:val="22"/>
                              </w:rPr>
                              <w:t>August</w:t>
                            </w:r>
                            <w:r w:rsidR="00C57C7F">
                              <w:rPr>
                                <w:sz w:val="22"/>
                                <w:szCs w:val="2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8CE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-12.15pt;width:264.9pt;height:75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" stroked="f">
                <v:textbox>
                  <w:txbxContent>
                    <w:p w14:paraId="5EB1EE10" w14:textId="5BACA9F4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Community Members</w:t>
                      </w:r>
                    </w:p>
                    <w:p w14:paraId="0D111EFE" w14:textId="47D8B1D8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Comp Plan Project Team</w:t>
                      </w:r>
                    </w:p>
                    <w:p w14:paraId="344EE21C" w14:textId="74D4DCA0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 xml:space="preserve">Monthly Project Update: </w:t>
                      </w:r>
                      <w:r w:rsidR="00EA3267">
                        <w:rPr>
                          <w:sz w:val="22"/>
                          <w:szCs w:val="22"/>
                        </w:rPr>
                        <w:t>August</w:t>
                      </w:r>
                      <w:r w:rsidR="00C57C7F">
                        <w:rPr>
                          <w:sz w:val="22"/>
                          <w:szCs w:val="2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74FF2D" wp14:editId="19D76314">
                <wp:simplePos x="0" y="0"/>
                <wp:positionH relativeFrom="column">
                  <wp:posOffset>344805</wp:posOffset>
                </wp:positionH>
                <wp:positionV relativeFrom="paragraph">
                  <wp:posOffset>-136194</wp:posOffset>
                </wp:positionV>
                <wp:extent cx="1466215" cy="1404620"/>
                <wp:effectExtent l="0" t="0" r="63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763B1" w14:textId="16BE4203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 xml:space="preserve">TO </w:t>
                            </w:r>
                          </w:p>
                          <w:p w14:paraId="61A55805" w14:textId="034963D0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FROM</w:t>
                            </w:r>
                          </w:p>
                          <w:p w14:paraId="51AD9486" w14:textId="1D3E2A44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4FF2D" id="_x0000_s1027" type="#_x0000_t202" style="position:absolute;margin-left:27.15pt;margin-top:-10.7pt;width:115.4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" stroked="f">
                <v:textbox style="mso-fit-shape-to-text:t">
                  <w:txbxContent>
                    <w:p w14:paraId="796763B1" w14:textId="16BE4203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 xml:space="preserve">TO </w:t>
                      </w:r>
                    </w:p>
                    <w:p w14:paraId="61A55805" w14:textId="034963D0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FROM</w:t>
                      </w:r>
                    </w:p>
                    <w:p w14:paraId="51AD9486" w14:textId="1D3E2A44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SUBJECT</w:t>
                      </w:r>
                    </w:p>
                  </w:txbxContent>
                </v:textbox>
              </v:shape>
            </w:pict>
          </mc:Fallback>
        </mc:AlternateContent>
      </w:r>
    </w:p>
    <w:p w14:paraId="07AC1DBE" w14:textId="2A177D86" w:rsidR="00B9160A" w:rsidRDefault="00B9160A" w:rsidP="00051DF3">
      <w:pPr>
        <w:pStyle w:val="NoSpacing"/>
      </w:pPr>
    </w:p>
    <w:p w14:paraId="52B263F2" w14:textId="191D3482" w:rsidR="00B9160A" w:rsidRDefault="00B9160A" w:rsidP="00051DF3">
      <w:pPr>
        <w:pStyle w:val="NoSpacing"/>
      </w:pPr>
    </w:p>
    <w:p w14:paraId="42CC94ED" w14:textId="0363EE86" w:rsidR="00B9160A" w:rsidRDefault="00B9160A" w:rsidP="00051DF3">
      <w:pPr>
        <w:pStyle w:val="NoSpacing"/>
      </w:pPr>
    </w:p>
    <w:p w14:paraId="7B3378FD" w14:textId="77777777" w:rsidR="00C57C7F" w:rsidRDefault="00C57C7F" w:rsidP="00051DF3">
      <w:pPr>
        <w:pStyle w:val="NoSpacing"/>
      </w:pPr>
    </w:p>
    <w:p w14:paraId="2905885E" w14:textId="75238AE1" w:rsidR="00051DF3" w:rsidRPr="004E176E" w:rsidRDefault="00051DF3" w:rsidP="00051DF3">
      <w:pPr>
        <w:pStyle w:val="NoSpacing"/>
        <w:rPr>
          <w:rFonts w:ascii="Lora Medium" w:hAnsi="Lora Medium"/>
          <w:b/>
          <w:bCs/>
          <w:i/>
          <w:iCs/>
          <w:color w:val="143468"/>
          <w:sz w:val="32"/>
          <w:szCs w:val="32"/>
        </w:rPr>
      </w:pPr>
      <w:r w:rsidRPr="004E176E">
        <w:rPr>
          <w:rFonts w:ascii="Lora Medium" w:hAnsi="Lora Medium"/>
          <w:b/>
          <w:bCs/>
          <w:i/>
          <w:iCs/>
          <w:color w:val="143468"/>
          <w:sz w:val="32"/>
          <w:szCs w:val="32"/>
        </w:rPr>
        <w:t>Dear Midwest City Community Members,</w:t>
      </w:r>
    </w:p>
    <w:p w14:paraId="68FCA6A4" w14:textId="77777777" w:rsidR="0099246B" w:rsidRDefault="0099246B" w:rsidP="0099246B">
      <w:pPr>
        <w:pStyle w:val="NoSpacing"/>
      </w:pPr>
    </w:p>
    <w:p w14:paraId="0B97FB94" w14:textId="77777777" w:rsidR="00EA3267" w:rsidRPr="00EA3267" w:rsidRDefault="00EA3267" w:rsidP="00EA3267">
      <w:pPr>
        <w:pStyle w:val="NoSpacing"/>
        <w:rPr>
          <w:sz w:val="22"/>
          <w:szCs w:val="22"/>
        </w:rPr>
      </w:pPr>
      <w:r w:rsidRPr="00EA3267">
        <w:rPr>
          <w:sz w:val="22"/>
          <w:szCs w:val="22"/>
        </w:rPr>
        <w:t>We are pleased to share the latest updates on the Midwest City Comprehensive Plan 2045: A Plan for the Future. Throughout July, our team continued to advance key aspects of the plan in close coordination with City staff.</w:t>
      </w:r>
    </w:p>
    <w:p w14:paraId="355073C0" w14:textId="77777777" w:rsidR="009C53C4" w:rsidRDefault="009C53C4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</w:p>
    <w:p w14:paraId="67FAB8FA" w14:textId="6451E87A" w:rsidR="00051DF3" w:rsidRPr="004E176E" w:rsidRDefault="00051DF3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>Recent Activities:</w:t>
      </w:r>
    </w:p>
    <w:p w14:paraId="74B86966" w14:textId="348C9328" w:rsidR="00AB7AC2" w:rsidRDefault="004A711F" w:rsidP="004A711F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4A711F">
        <w:rPr>
          <w:sz w:val="22"/>
          <w:szCs w:val="22"/>
        </w:rPr>
        <w:t>Chapter Development and Staff Review: Drafts of the Community Snapshot, Vision and Guiding Principles, Future Land Use, Housing,</w:t>
      </w:r>
      <w:r>
        <w:rPr>
          <w:sz w:val="22"/>
          <w:szCs w:val="22"/>
        </w:rPr>
        <w:t xml:space="preserve"> and Community Character and Urban Design</w:t>
      </w:r>
      <w:r w:rsidRPr="004A711F">
        <w:rPr>
          <w:sz w:val="22"/>
          <w:szCs w:val="22"/>
        </w:rPr>
        <w:t xml:space="preserve"> chapters have been completed and sent to City staff for review. Feedback from this review will help shape the next round of refinements.</w:t>
      </w:r>
    </w:p>
    <w:p w14:paraId="3345D47A" w14:textId="77777777" w:rsidR="004A711F" w:rsidRDefault="004A711F" w:rsidP="004A711F">
      <w:pPr>
        <w:pStyle w:val="NoSpacing"/>
        <w:ind w:left="720"/>
        <w:rPr>
          <w:sz w:val="22"/>
          <w:szCs w:val="22"/>
        </w:rPr>
      </w:pPr>
    </w:p>
    <w:p w14:paraId="0CFFC483" w14:textId="7CCEF884" w:rsidR="004A711F" w:rsidRDefault="004A711F" w:rsidP="004A711F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4A711F">
        <w:rPr>
          <w:sz w:val="22"/>
          <w:szCs w:val="22"/>
        </w:rPr>
        <w:t xml:space="preserve">Steering Committee Meeting Scheduled (August 18): The next Steering Committee meeting is scheduled for August 18. The committee will review the initial draft chapters </w:t>
      </w:r>
      <w:r w:rsidR="00A458E5">
        <w:rPr>
          <w:sz w:val="22"/>
          <w:szCs w:val="22"/>
        </w:rPr>
        <w:t>to</w:t>
      </w:r>
      <w:r w:rsidR="007C57B7">
        <w:rPr>
          <w:sz w:val="22"/>
          <w:szCs w:val="22"/>
        </w:rPr>
        <w:t xml:space="preserve"> check for </w:t>
      </w:r>
      <w:r w:rsidR="009C3B43">
        <w:rPr>
          <w:sz w:val="22"/>
          <w:szCs w:val="22"/>
        </w:rPr>
        <w:t>responsiveness to</w:t>
      </w:r>
      <w:r w:rsidR="00A458E5">
        <w:rPr>
          <w:sz w:val="22"/>
          <w:szCs w:val="22"/>
        </w:rPr>
        <w:t xml:space="preserve"> community input </w:t>
      </w:r>
      <w:r w:rsidRPr="004A711F">
        <w:rPr>
          <w:sz w:val="22"/>
          <w:szCs w:val="22"/>
        </w:rPr>
        <w:t>and provide guidance on next steps.</w:t>
      </w:r>
    </w:p>
    <w:p w14:paraId="0234FB8C" w14:textId="77777777" w:rsidR="004A711F" w:rsidRDefault="004A711F" w:rsidP="004A711F">
      <w:pPr>
        <w:pStyle w:val="ListParagraph"/>
        <w:rPr>
          <w:sz w:val="22"/>
          <w:szCs w:val="22"/>
        </w:rPr>
      </w:pPr>
    </w:p>
    <w:p w14:paraId="0C826A4E" w14:textId="04512D67" w:rsidR="004A711F" w:rsidRDefault="004A711F" w:rsidP="004A711F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4A711F">
        <w:rPr>
          <w:sz w:val="22"/>
          <w:szCs w:val="22"/>
        </w:rPr>
        <w:t>Coordination with EMBARK: A meeting with EMBARK, Oklahoma City’s regional transit agency, has been scheduled to inform the Transportation chapter and ensure alignment with regional mobility efforts.</w:t>
      </w:r>
    </w:p>
    <w:p w14:paraId="48D66404" w14:textId="77777777" w:rsidR="004A711F" w:rsidRPr="004A711F" w:rsidRDefault="004A711F" w:rsidP="004A711F">
      <w:pPr>
        <w:pStyle w:val="NoSpacing"/>
        <w:rPr>
          <w:sz w:val="22"/>
          <w:szCs w:val="22"/>
        </w:rPr>
      </w:pPr>
    </w:p>
    <w:p w14:paraId="5006683D" w14:textId="7A8ED1C9" w:rsidR="00AB7AC2" w:rsidRDefault="004A711F" w:rsidP="004A711F">
      <w:pPr>
        <w:pStyle w:val="NoSpacing"/>
        <w:numPr>
          <w:ilvl w:val="0"/>
          <w:numId w:val="4"/>
        </w:numPr>
      </w:pPr>
      <w:r w:rsidRPr="004A711F">
        <w:rPr>
          <w:sz w:val="22"/>
          <w:szCs w:val="22"/>
        </w:rPr>
        <w:t>Next Group of Plan Chapters: Work is well underway on the next set of chapters</w:t>
      </w:r>
      <w:r>
        <w:rPr>
          <w:sz w:val="22"/>
          <w:szCs w:val="22"/>
        </w:rPr>
        <w:t xml:space="preserve">: </w:t>
      </w:r>
      <w:r w:rsidRPr="004A711F">
        <w:rPr>
          <w:sz w:val="22"/>
          <w:szCs w:val="22"/>
        </w:rPr>
        <w:t>Transportation, Infrastructure, and Implementation</w:t>
      </w:r>
      <w:r>
        <w:rPr>
          <w:sz w:val="22"/>
          <w:szCs w:val="22"/>
        </w:rPr>
        <w:t xml:space="preserve">, </w:t>
      </w:r>
      <w:r w:rsidRPr="004A711F">
        <w:rPr>
          <w:sz w:val="22"/>
          <w:szCs w:val="22"/>
        </w:rPr>
        <w:t>which are nearing completion. These chapters will complete the core content of the Comprehensive Plan.</w:t>
      </w:r>
    </w:p>
    <w:p w14:paraId="35241E12" w14:textId="77777777" w:rsidR="009C53C4" w:rsidRDefault="009C53C4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</w:p>
    <w:p w14:paraId="61C9A347" w14:textId="6A756803" w:rsidR="00146770" w:rsidRPr="004E176E" w:rsidRDefault="00D51E00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>
        <w:rPr>
          <w:rFonts w:ascii="Lora Medium" w:hAnsi="Lora Medium"/>
          <w:b/>
          <w:bCs/>
          <w:color w:val="90C1E8"/>
          <w:sz w:val="28"/>
          <w:szCs w:val="28"/>
        </w:rPr>
        <w:t>Looking Ahead</w:t>
      </w:r>
      <w:r w:rsidR="00146770" w:rsidRPr="004E176E">
        <w:rPr>
          <w:rFonts w:ascii="Lora Medium" w:hAnsi="Lora Medium"/>
          <w:b/>
          <w:bCs/>
          <w:color w:val="90C1E8"/>
          <w:sz w:val="28"/>
          <w:szCs w:val="28"/>
        </w:rPr>
        <w:t xml:space="preserve">: </w:t>
      </w:r>
    </w:p>
    <w:p w14:paraId="6684DC6F" w14:textId="4654B729" w:rsidR="00AB7AC2" w:rsidRDefault="004A711F" w:rsidP="004A711F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4A711F">
        <w:rPr>
          <w:sz w:val="22"/>
          <w:szCs w:val="22"/>
        </w:rPr>
        <w:t>Upcoming Steering Committee Meeting (Late September/Early October): A subsequent Steering Committee meeting is being planned for late September or early October to review the full draft of the Comprehensive Plan and discuss the Implementation chapter in detail.</w:t>
      </w:r>
    </w:p>
    <w:p w14:paraId="2F72A4A6" w14:textId="77777777" w:rsidR="004A711F" w:rsidRDefault="004A711F" w:rsidP="004A711F">
      <w:pPr>
        <w:pStyle w:val="NoSpacing"/>
        <w:ind w:left="720"/>
        <w:rPr>
          <w:sz w:val="22"/>
          <w:szCs w:val="22"/>
        </w:rPr>
      </w:pPr>
    </w:p>
    <w:p w14:paraId="427FBCCD" w14:textId="5E9491B9" w:rsidR="004A711F" w:rsidRPr="00D51E00" w:rsidRDefault="004A711F" w:rsidP="004A711F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4A711F">
        <w:rPr>
          <w:sz w:val="22"/>
          <w:szCs w:val="22"/>
        </w:rPr>
        <w:t xml:space="preserve">Ongoing Coordination: The planning team continues to meet regularly with City staff to </w:t>
      </w:r>
      <w:r w:rsidR="000F15A6" w:rsidRPr="004A711F">
        <w:rPr>
          <w:sz w:val="22"/>
          <w:szCs w:val="22"/>
        </w:rPr>
        <w:t>align</w:t>
      </w:r>
      <w:r w:rsidRPr="004A711F">
        <w:rPr>
          <w:sz w:val="22"/>
          <w:szCs w:val="22"/>
        </w:rPr>
        <w:t xml:space="preserve"> priorities and refine content across the full suite of plan chapters.</w:t>
      </w:r>
    </w:p>
    <w:p w14:paraId="13BF60A6" w14:textId="77777777" w:rsidR="004A711F" w:rsidRDefault="004A711F" w:rsidP="00AB7AC2">
      <w:pPr>
        <w:pStyle w:val="NoSpacing"/>
        <w:rPr>
          <w:sz w:val="22"/>
          <w:szCs w:val="22"/>
        </w:rPr>
      </w:pPr>
    </w:p>
    <w:p w14:paraId="45299705" w14:textId="127AC98F" w:rsidR="00AB7AC2" w:rsidRPr="00AB7AC2" w:rsidRDefault="009C53C4" w:rsidP="00AB7AC2">
      <w:pPr>
        <w:pStyle w:val="NoSpacing"/>
        <w:rPr>
          <w:sz w:val="22"/>
          <w:szCs w:val="22"/>
        </w:rPr>
      </w:pPr>
      <w:r w:rsidRPr="00033275">
        <w:rPr>
          <w:noProof/>
          <w:sz w:val="22"/>
          <w:szCs w:val="22"/>
        </w:rPr>
        <w:drawing>
          <wp:anchor distT="0" distB="0" distL="114300" distR="114300" simplePos="0" relativeHeight="251723776" behindDoc="0" locked="0" layoutInCell="1" allowOverlap="1" wp14:anchorId="09EADEC1" wp14:editId="25C27B70">
            <wp:simplePos x="0" y="0"/>
            <wp:positionH relativeFrom="column">
              <wp:posOffset>5603878</wp:posOffset>
            </wp:positionH>
            <wp:positionV relativeFrom="paragraph">
              <wp:posOffset>413282</wp:posOffset>
            </wp:positionV>
            <wp:extent cx="937039" cy="937039"/>
            <wp:effectExtent l="0" t="0" r="0" b="0"/>
            <wp:wrapNone/>
            <wp:docPr id="192783224" name="Picture 4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3224" name="Picture 4" descr="A black background with a black squar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039" cy="937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11F" w:rsidRPr="004A711F">
        <w:rPr>
          <w:sz w:val="22"/>
          <w:szCs w:val="22"/>
        </w:rPr>
        <w:t xml:space="preserve">Thank you for your continued engagement in the planning process. Your input plays a critical role in creating a roadmap that reflects the </w:t>
      </w:r>
      <w:r w:rsidR="00103211">
        <w:rPr>
          <w:sz w:val="22"/>
          <w:szCs w:val="22"/>
        </w:rPr>
        <w:t>community's vision and aspirations</w:t>
      </w:r>
      <w:r w:rsidR="004A711F" w:rsidRPr="004A711F">
        <w:rPr>
          <w:sz w:val="22"/>
          <w:szCs w:val="22"/>
        </w:rPr>
        <w:t>.</w:t>
      </w:r>
      <w:r w:rsidR="004A711F">
        <w:rPr>
          <w:sz w:val="22"/>
          <w:szCs w:val="22"/>
        </w:rPr>
        <w:t xml:space="preserve"> </w:t>
      </w:r>
      <w:r w:rsidR="00AB7AC2" w:rsidRPr="00AB7AC2">
        <w:rPr>
          <w:sz w:val="22"/>
          <w:szCs w:val="22"/>
        </w:rPr>
        <w:t>Please stay connected through our project website for updates and opportunities to participate.</w:t>
      </w:r>
    </w:p>
    <w:p w14:paraId="491D38C0" w14:textId="12EFBEE3" w:rsidR="00270466" w:rsidRPr="00146770" w:rsidRDefault="004925D5" w:rsidP="002704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17D945E" wp14:editId="176EFC00">
                <wp:simplePos x="0" y="0"/>
                <wp:positionH relativeFrom="column">
                  <wp:posOffset>-118745</wp:posOffset>
                </wp:positionH>
                <wp:positionV relativeFrom="paragraph">
                  <wp:posOffset>115322</wp:posOffset>
                </wp:positionV>
                <wp:extent cx="5508873" cy="389614"/>
                <wp:effectExtent l="0" t="0" r="0" b="0"/>
                <wp:wrapNone/>
                <wp:docPr id="1351757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87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2F44B" w14:textId="0C02AFD9" w:rsidR="004925D5" w:rsidRPr="00002BC2" w:rsidRDefault="00002BC2" w:rsidP="00002B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02BC2">
                              <w:rPr>
                                <w:sz w:val="22"/>
                                <w:szCs w:val="22"/>
                              </w:rPr>
                              <w:t xml:space="preserve">Project website: </w:t>
                            </w:r>
                            <w:r w:rsidR="004925D5" w:rsidRPr="00002BC2">
                              <w:rPr>
                                <w:color w:val="143468"/>
                                <w:sz w:val="22"/>
                                <w:szCs w:val="22"/>
                              </w:rPr>
                              <w:t>https://fni.mysocialpinpoint.com/midwest-city-comprehensive-plan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D945E" id="_x0000_s1028" type="#_x0000_t202" style="position:absolute;margin-left:-9.35pt;margin-top:9.1pt;width:433.75pt;height:30.7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" stroked="f">
                <v:textbox>
                  <w:txbxContent>
                    <w:p w14:paraId="1042F44B" w14:textId="0C02AFD9" w:rsidR="004925D5" w:rsidRPr="00002BC2" w:rsidRDefault="00002BC2" w:rsidP="00002BC2">
                      <w:pPr>
                        <w:rPr>
                          <w:sz w:val="22"/>
                          <w:szCs w:val="22"/>
                        </w:rPr>
                      </w:pPr>
                      <w:r w:rsidRPr="00002BC2">
                        <w:rPr>
                          <w:sz w:val="22"/>
                          <w:szCs w:val="22"/>
                        </w:rPr>
                        <w:t xml:space="preserve">Project website: </w:t>
                      </w:r>
                      <w:r w:rsidR="004925D5" w:rsidRPr="00002BC2">
                        <w:rPr>
                          <w:color w:val="143468"/>
                          <w:sz w:val="22"/>
                          <w:szCs w:val="22"/>
                        </w:rPr>
                        <w:t>https://fni.mysocialpinpoint.com/midwest-city-comprehensive-plan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0466" w:rsidRPr="00146770" w:rsidSect="009259C0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9360" w14:textId="77777777" w:rsidR="009F0B90" w:rsidRDefault="009F0B90" w:rsidP="00D05330">
      <w:pPr>
        <w:spacing w:after="0" w:line="240" w:lineRule="auto"/>
      </w:pPr>
      <w:r>
        <w:separator/>
      </w:r>
    </w:p>
  </w:endnote>
  <w:endnote w:type="continuationSeparator" w:id="0">
    <w:p w14:paraId="1CF30225" w14:textId="77777777" w:rsidR="009F0B90" w:rsidRDefault="009F0B90" w:rsidP="00D0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ra Medium">
    <w:charset w:val="00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CA51" w14:textId="74B67BBC" w:rsidR="00270466" w:rsidRDefault="0027046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7B5D6DB" wp14:editId="1E4F6870">
              <wp:simplePos x="0" y="0"/>
              <wp:positionH relativeFrom="column">
                <wp:posOffset>-914304</wp:posOffset>
              </wp:positionH>
              <wp:positionV relativeFrom="paragraph">
                <wp:posOffset>474453</wp:posOffset>
              </wp:positionV>
              <wp:extent cx="2656972" cy="154940"/>
              <wp:effectExtent l="0" t="0" r="10160" b="16510"/>
              <wp:wrapNone/>
              <wp:docPr id="3407038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9509495" id="Rectangle 7" o:spid="_x0000_s1026" style="position:absolute;margin-left:-1in;margin-top:37.35pt;width:209.2pt;height:12.2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PAGaRTf&#10;AAAACg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5857F88" wp14:editId="1FEEB0D8">
              <wp:simplePos x="0" y="0"/>
              <wp:positionH relativeFrom="column">
                <wp:posOffset>1742871</wp:posOffset>
              </wp:positionH>
              <wp:positionV relativeFrom="paragraph">
                <wp:posOffset>474453</wp:posOffset>
              </wp:positionV>
              <wp:extent cx="5098211" cy="154940"/>
              <wp:effectExtent l="0" t="0" r="26670" b="16510"/>
              <wp:wrapNone/>
              <wp:docPr id="82903717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429690" id="Rectangle 6" o:spid="_x0000_s1026" style="position:absolute;margin-left:137.25pt;margin-top:37.35pt;width:401.45pt;height:12.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" fillcolor="#143468" strokecolor="#030e13 [484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08C3" w14:textId="77777777" w:rsidR="009F0B90" w:rsidRDefault="009F0B90" w:rsidP="00D05330">
      <w:pPr>
        <w:spacing w:after="0" w:line="240" w:lineRule="auto"/>
      </w:pPr>
      <w:r>
        <w:separator/>
      </w:r>
    </w:p>
  </w:footnote>
  <w:footnote w:type="continuationSeparator" w:id="0">
    <w:p w14:paraId="540AF3FB" w14:textId="77777777" w:rsidR="009F0B90" w:rsidRDefault="009F0B90" w:rsidP="00D05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5508" w14:textId="003214BF" w:rsidR="00270466" w:rsidRDefault="002704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AFA1B5" wp14:editId="44105729">
              <wp:simplePos x="0" y="0"/>
              <wp:positionH relativeFrom="column">
                <wp:posOffset>4183381</wp:posOffset>
              </wp:positionH>
              <wp:positionV relativeFrom="paragraph">
                <wp:posOffset>-448574</wp:posOffset>
              </wp:positionV>
              <wp:extent cx="2656972" cy="154940"/>
              <wp:effectExtent l="0" t="0" r="10160" b="16510"/>
              <wp:wrapNone/>
              <wp:docPr id="1532644125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07AEA2A" id="Rectangle 7" o:spid="_x0000_s1026" style="position:absolute;margin-left:329.4pt;margin-top:-35.3pt;width:209.2pt;height:12.2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B+OJ7Tf&#10;AAAADA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1A702B4E" wp14:editId="6A9F64EE">
              <wp:simplePos x="0" y="0"/>
              <wp:positionH relativeFrom="column">
                <wp:posOffset>-914400</wp:posOffset>
              </wp:positionH>
              <wp:positionV relativeFrom="paragraph">
                <wp:posOffset>-448574</wp:posOffset>
              </wp:positionV>
              <wp:extent cx="5098211" cy="154940"/>
              <wp:effectExtent l="0" t="0" r="26670" b="16510"/>
              <wp:wrapNone/>
              <wp:docPr id="135749760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015D819" id="Rectangle 6" o:spid="_x0000_s1026" style="position:absolute;margin-left:-1in;margin-top:-35.3pt;width:401.45pt;height:12.2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" fillcolor="#143468" strokecolor="#030e13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01B6"/>
    <w:multiLevelType w:val="hybridMultilevel"/>
    <w:tmpl w:val="42D08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57FB2"/>
    <w:multiLevelType w:val="hybridMultilevel"/>
    <w:tmpl w:val="62CCB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86611"/>
    <w:multiLevelType w:val="hybridMultilevel"/>
    <w:tmpl w:val="B0B0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66FEB"/>
    <w:multiLevelType w:val="hybridMultilevel"/>
    <w:tmpl w:val="CA78D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A5C9C"/>
    <w:multiLevelType w:val="hybridMultilevel"/>
    <w:tmpl w:val="38988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C38AB"/>
    <w:multiLevelType w:val="hybridMultilevel"/>
    <w:tmpl w:val="54689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634336">
    <w:abstractNumId w:val="2"/>
  </w:num>
  <w:num w:numId="2" w16cid:durableId="1854416395">
    <w:abstractNumId w:val="4"/>
  </w:num>
  <w:num w:numId="3" w16cid:durableId="907770224">
    <w:abstractNumId w:val="3"/>
  </w:num>
  <w:num w:numId="4" w16cid:durableId="1226602490">
    <w:abstractNumId w:val="0"/>
  </w:num>
  <w:num w:numId="5" w16cid:durableId="815874556">
    <w:abstractNumId w:val="1"/>
  </w:num>
  <w:num w:numId="6" w16cid:durableId="180534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30"/>
    <w:rsid w:val="00002BC2"/>
    <w:rsid w:val="000071C0"/>
    <w:rsid w:val="00033275"/>
    <w:rsid w:val="00051DF3"/>
    <w:rsid w:val="000767C8"/>
    <w:rsid w:val="00091309"/>
    <w:rsid w:val="000A2D0A"/>
    <w:rsid w:val="000D1AE0"/>
    <w:rsid w:val="000F15A6"/>
    <w:rsid w:val="000F5864"/>
    <w:rsid w:val="000F72EB"/>
    <w:rsid w:val="00100925"/>
    <w:rsid w:val="00101EC6"/>
    <w:rsid w:val="00103211"/>
    <w:rsid w:val="00121740"/>
    <w:rsid w:val="00146770"/>
    <w:rsid w:val="00161E6B"/>
    <w:rsid w:val="001A0040"/>
    <w:rsid w:val="001C3AED"/>
    <w:rsid w:val="0021067A"/>
    <w:rsid w:val="00220726"/>
    <w:rsid w:val="002218D3"/>
    <w:rsid w:val="00270466"/>
    <w:rsid w:val="00290B23"/>
    <w:rsid w:val="002A024D"/>
    <w:rsid w:val="002C4DA3"/>
    <w:rsid w:val="003627E6"/>
    <w:rsid w:val="00366E63"/>
    <w:rsid w:val="00380C34"/>
    <w:rsid w:val="004925D5"/>
    <w:rsid w:val="004A711F"/>
    <w:rsid w:val="004E176E"/>
    <w:rsid w:val="00535345"/>
    <w:rsid w:val="0056559D"/>
    <w:rsid w:val="005A4976"/>
    <w:rsid w:val="005F24D2"/>
    <w:rsid w:val="006006A9"/>
    <w:rsid w:val="00611E26"/>
    <w:rsid w:val="00674503"/>
    <w:rsid w:val="006E6F28"/>
    <w:rsid w:val="00705248"/>
    <w:rsid w:val="007C57B7"/>
    <w:rsid w:val="007D2177"/>
    <w:rsid w:val="007D5B25"/>
    <w:rsid w:val="007E7B9D"/>
    <w:rsid w:val="007F0FBD"/>
    <w:rsid w:val="00814E12"/>
    <w:rsid w:val="008360C7"/>
    <w:rsid w:val="00893D21"/>
    <w:rsid w:val="008A15D6"/>
    <w:rsid w:val="008D4B5E"/>
    <w:rsid w:val="008D79EA"/>
    <w:rsid w:val="008E1A04"/>
    <w:rsid w:val="008E40EA"/>
    <w:rsid w:val="009259C0"/>
    <w:rsid w:val="009305EF"/>
    <w:rsid w:val="00932E6A"/>
    <w:rsid w:val="00984A69"/>
    <w:rsid w:val="0099246B"/>
    <w:rsid w:val="00993912"/>
    <w:rsid w:val="009A3018"/>
    <w:rsid w:val="009C3B43"/>
    <w:rsid w:val="009C53C4"/>
    <w:rsid w:val="009C6711"/>
    <w:rsid w:val="009E2975"/>
    <w:rsid w:val="009F0B90"/>
    <w:rsid w:val="00A12072"/>
    <w:rsid w:val="00A458E5"/>
    <w:rsid w:val="00A61CB1"/>
    <w:rsid w:val="00A82587"/>
    <w:rsid w:val="00AA3D5B"/>
    <w:rsid w:val="00AB7AC2"/>
    <w:rsid w:val="00B12478"/>
    <w:rsid w:val="00B1330A"/>
    <w:rsid w:val="00B51B87"/>
    <w:rsid w:val="00B57DE9"/>
    <w:rsid w:val="00B9160A"/>
    <w:rsid w:val="00BC135E"/>
    <w:rsid w:val="00BF5B01"/>
    <w:rsid w:val="00C0493E"/>
    <w:rsid w:val="00C13D7B"/>
    <w:rsid w:val="00C57C7F"/>
    <w:rsid w:val="00D05330"/>
    <w:rsid w:val="00D51E00"/>
    <w:rsid w:val="00D5206D"/>
    <w:rsid w:val="00D626E1"/>
    <w:rsid w:val="00DE6571"/>
    <w:rsid w:val="00E00ACF"/>
    <w:rsid w:val="00E34914"/>
    <w:rsid w:val="00E4316C"/>
    <w:rsid w:val="00E71A1E"/>
    <w:rsid w:val="00E839BC"/>
    <w:rsid w:val="00EA3267"/>
    <w:rsid w:val="00EC6E98"/>
    <w:rsid w:val="00F136A9"/>
    <w:rsid w:val="00F26ABF"/>
    <w:rsid w:val="00F46BBD"/>
    <w:rsid w:val="00F57804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8139D"/>
  <w15:chartTrackingRefBased/>
  <w15:docId w15:val="{53F2E810-15C4-4A2B-A910-4ED71198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AE0"/>
    <w:pPr>
      <w:outlineLvl w:val="0"/>
    </w:pPr>
    <w:rPr>
      <w:b/>
      <w:bCs/>
      <w:color w:val="14346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AE0"/>
    <w:rPr>
      <w:b/>
      <w:bCs/>
      <w:color w:val="14346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3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330"/>
  </w:style>
  <w:style w:type="paragraph" w:styleId="Footer">
    <w:name w:val="footer"/>
    <w:basedOn w:val="Normal"/>
    <w:link w:val="Foot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330"/>
  </w:style>
  <w:style w:type="paragraph" w:styleId="NoSpacing">
    <w:name w:val="No Spacing"/>
    <w:uiPriority w:val="1"/>
    <w:qFormat/>
    <w:rsid w:val="00051D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5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Shobha Pathmanathan</dc:creator>
  <cp:keywords/>
  <dc:description/>
  <cp:lastModifiedBy>Dawn Thomas</cp:lastModifiedBy>
  <cp:revision>2</cp:revision>
  <dcterms:created xsi:type="dcterms:W3CDTF">2025-08-08T19:48:00Z</dcterms:created>
  <dcterms:modified xsi:type="dcterms:W3CDTF">2025-08-08T19:48:00Z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16d33998-7eb3-45cf-b18e-b3d85c5766f3</vt:lpwstr>
  </property>
</Properties>
</file>